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3BC3" w14:textId="77777777" w:rsidR="00CC1C6E" w:rsidRDefault="00CC1C6E" w:rsidP="00CC1C6E">
      <w:pPr>
        <w:rPr>
          <w:highlight w:val="darkRed"/>
        </w:rPr>
      </w:pPr>
    </w:p>
    <w:p w14:paraId="5C8762C8" w14:textId="17DCD000" w:rsidR="00E76CD0" w:rsidRPr="00533281" w:rsidRDefault="00C371FB" w:rsidP="00533281">
      <w:pPr>
        <w:pStyle w:val="Heading1"/>
      </w:pPr>
      <w:r w:rsidRPr="00533281">
        <w:rPr>
          <w:highlight w:val="darkRe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CC2201" wp14:editId="31BBD756">
                <wp:simplePos x="0" y="0"/>
                <wp:positionH relativeFrom="column">
                  <wp:posOffset>-905510</wp:posOffset>
                </wp:positionH>
                <wp:positionV relativeFrom="paragraph">
                  <wp:posOffset>127847</wp:posOffset>
                </wp:positionV>
                <wp:extent cx="7789333" cy="406400"/>
                <wp:effectExtent l="0" t="0" r="8890" b="1270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9333" cy="406400"/>
                        </a:xfrm>
                        <a:prstGeom prst="rect">
                          <a:avLst/>
                        </a:prstGeom>
                        <a:solidFill>
                          <a:srgbClr val="87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E8E61" w14:textId="62D8C51F" w:rsidR="00C371FB" w:rsidRDefault="00C371FB" w:rsidP="00C371FB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C2201" id="Rectangle 2" o:spid="_x0000_s1026" alt="&quot;&quot;" style="position:absolute;margin-left:-71.3pt;margin-top:10.05pt;width:613.35pt;height:32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" fillcolor="#870000" strokecolor="#1f3763 [1604]" strokeweight="1pt">
                <v:textbox>
                  <w:txbxContent>
                    <w:p w14:paraId="069E8E61" w14:textId="62D8C51F" w:rsidR="00C371FB" w:rsidRDefault="00C371FB" w:rsidP="00C371FB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8E317A" w:rsidRPr="00533281">
        <w:rPr>
          <w:highlight w:val="darkRed"/>
        </w:rPr>
        <w:t>Prepar</w:t>
      </w:r>
      <w:r w:rsidR="008E317A" w:rsidRPr="00533281">
        <w:t>e Your Quick Takes Video Content</w:t>
      </w:r>
    </w:p>
    <w:p w14:paraId="16BCED71" w14:textId="77777777" w:rsidR="002F42CA" w:rsidRPr="002F42CA" w:rsidRDefault="002F42CA" w:rsidP="002F42CA"/>
    <w:p w14:paraId="2A754C10" w14:textId="77777777" w:rsidR="008E317A" w:rsidRDefault="008E317A" w:rsidP="008E317A">
      <w:pPr>
        <w:pStyle w:val="Heading2"/>
      </w:pPr>
      <w:r>
        <w:t>Tips to Plan Your Presentation</w:t>
      </w:r>
    </w:p>
    <w:p w14:paraId="0BED76D5" w14:textId="77777777" w:rsidR="008E317A" w:rsidRDefault="008E317A" w:rsidP="008E317A">
      <w:pPr>
        <w:pStyle w:val="ListParagraph"/>
        <w:numPr>
          <w:ilvl w:val="0"/>
          <w:numId w:val="1"/>
        </w:numPr>
      </w:pPr>
      <w:r>
        <w:t>Make providing valuable information your primary goal.</w:t>
      </w:r>
    </w:p>
    <w:p w14:paraId="2FF4925C" w14:textId="77777777" w:rsidR="008E317A" w:rsidRDefault="008E317A" w:rsidP="008E317A">
      <w:pPr>
        <w:pStyle w:val="ListParagraph"/>
        <w:numPr>
          <w:ilvl w:val="0"/>
          <w:numId w:val="1"/>
        </w:numPr>
      </w:pPr>
      <w:r>
        <w:t>Limit speaking too much about yourself.</w:t>
      </w:r>
    </w:p>
    <w:p w14:paraId="549FAA1D" w14:textId="5E2F95F6" w:rsidR="008E317A" w:rsidRDefault="008E317A" w:rsidP="008E317A">
      <w:pPr>
        <w:pStyle w:val="ListParagraph"/>
        <w:numPr>
          <w:ilvl w:val="0"/>
          <w:numId w:val="1"/>
        </w:numPr>
      </w:pPr>
      <w:r>
        <w:t>Picture yourself speaking to one person.</w:t>
      </w:r>
    </w:p>
    <w:p w14:paraId="245BCD65" w14:textId="77777777" w:rsidR="008E317A" w:rsidRDefault="008E317A" w:rsidP="008E317A">
      <w:pPr>
        <w:pStyle w:val="ListParagraph"/>
        <w:numPr>
          <w:ilvl w:val="0"/>
          <w:numId w:val="1"/>
        </w:numPr>
      </w:pPr>
      <w:r>
        <w:t>Think of it as a conversation and not a presentation.</w:t>
      </w:r>
    </w:p>
    <w:p w14:paraId="15C61207" w14:textId="64663EE6" w:rsidR="00F17A7A" w:rsidRDefault="008E317A" w:rsidP="00F17A7A">
      <w:pPr>
        <w:pStyle w:val="ListParagraph"/>
        <w:numPr>
          <w:ilvl w:val="0"/>
          <w:numId w:val="1"/>
        </w:numPr>
      </w:pPr>
      <w:r>
        <w:t>Plan not to exceed 5 minutes of content</w:t>
      </w:r>
    </w:p>
    <w:p w14:paraId="061A1ADF" w14:textId="1B2016E9" w:rsidR="002F42CA" w:rsidRDefault="002F42CA" w:rsidP="00F17A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1BB8AB" wp14:editId="798BBAA1">
                <wp:simplePos x="0" y="0"/>
                <wp:positionH relativeFrom="column">
                  <wp:posOffset>-905933</wp:posOffset>
                </wp:positionH>
                <wp:positionV relativeFrom="paragraph">
                  <wp:posOffset>165100</wp:posOffset>
                </wp:positionV>
                <wp:extent cx="7831666" cy="364066"/>
                <wp:effectExtent l="0" t="0" r="17145" b="1714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1666" cy="364066"/>
                        </a:xfrm>
                        <a:prstGeom prst="rect">
                          <a:avLst/>
                        </a:prstGeom>
                        <a:solidFill>
                          <a:srgbClr val="235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FAE10" id="Rectangle 1" o:spid="_x0000_s1026" alt="&quot;&quot;" style="position:absolute;margin-left:-71.35pt;margin-top:13pt;width:616.65pt;height:2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" fillcolor="#235050" strokecolor="#1f3763 [1604]" strokeweight="1pt"/>
            </w:pict>
          </mc:Fallback>
        </mc:AlternateContent>
      </w:r>
    </w:p>
    <w:p w14:paraId="0605574E" w14:textId="7AA56F30" w:rsidR="008E317A" w:rsidRPr="00BD476A" w:rsidRDefault="008E317A" w:rsidP="00BD476A">
      <w:pPr>
        <w:pStyle w:val="H2teal"/>
      </w:pPr>
      <w:r w:rsidRPr="00BD476A">
        <w:t>Video Script Template</w:t>
      </w:r>
    </w:p>
    <w:p w14:paraId="37A76D57" w14:textId="32858519" w:rsidR="002F42CA" w:rsidRDefault="002F42CA" w:rsidP="002F42CA"/>
    <w:p w14:paraId="474FF0BD" w14:textId="77777777" w:rsidR="002F42CA" w:rsidRPr="002F42CA" w:rsidRDefault="002F42CA" w:rsidP="002F42CA"/>
    <w:p w14:paraId="4FC2252D" w14:textId="77777777" w:rsidR="008E317A" w:rsidRDefault="008E317A" w:rsidP="008E317A">
      <w:pPr>
        <w:pStyle w:val="Heading3"/>
      </w:pPr>
      <w:r>
        <w:t>Introduce yourself</w:t>
      </w:r>
    </w:p>
    <w:p w14:paraId="66190A4F" w14:textId="224D5364" w:rsidR="008E317A" w:rsidRDefault="008E317A" w:rsidP="00D275EE">
      <w:pPr>
        <w:pStyle w:val="help"/>
      </w:pPr>
      <w:r>
        <w:t>Example: Hi, I’m lawyer John Smith of Smith &amp; Collins, LLP.</w:t>
      </w:r>
    </w:p>
    <w:p w14:paraId="117CF8D5" w14:textId="77777777" w:rsidR="00C371FB" w:rsidRDefault="00C371FB" w:rsidP="00C371FB">
      <w:pPr>
        <w:pStyle w:val="Answers"/>
      </w:pPr>
    </w:p>
    <w:p w14:paraId="34D4D182" w14:textId="77777777" w:rsidR="008E317A" w:rsidRDefault="008E317A" w:rsidP="008E317A"/>
    <w:p w14:paraId="69AD662B" w14:textId="77777777" w:rsidR="008E317A" w:rsidRDefault="008E317A" w:rsidP="008E317A">
      <w:pPr>
        <w:pStyle w:val="Heading3"/>
      </w:pPr>
      <w:r>
        <w:t>Tell viewers what they will learn in the video.</w:t>
      </w:r>
    </w:p>
    <w:p w14:paraId="3C3567EC" w14:textId="637629DD" w:rsidR="008E317A" w:rsidRDefault="008E317A" w:rsidP="00D275EE">
      <w:pPr>
        <w:pStyle w:val="help"/>
      </w:pPr>
      <w:r>
        <w:t>Example: In this video, I’m going to share 3 things that will help you.</w:t>
      </w:r>
    </w:p>
    <w:p w14:paraId="222A28EB" w14:textId="77777777" w:rsidR="00C371FB" w:rsidRDefault="00C371FB" w:rsidP="00C371FB">
      <w:pPr>
        <w:pStyle w:val="Answers"/>
      </w:pPr>
    </w:p>
    <w:p w14:paraId="41D39C70" w14:textId="77777777" w:rsidR="008E317A" w:rsidRDefault="008E317A" w:rsidP="008E317A"/>
    <w:p w14:paraId="67E09C94" w14:textId="77777777" w:rsidR="008E317A" w:rsidRDefault="008E317A" w:rsidP="008E317A">
      <w:pPr>
        <w:pStyle w:val="Heading3"/>
      </w:pPr>
      <w:r>
        <w:t>Share a personal example/story about your topic.</w:t>
      </w:r>
    </w:p>
    <w:p w14:paraId="291CD0F7" w14:textId="6E255963" w:rsidR="008E317A" w:rsidRDefault="008E317A" w:rsidP="00D275EE">
      <w:pPr>
        <w:pStyle w:val="help"/>
      </w:pPr>
      <w:r>
        <w:t>(Help viewers understand how this is relevant to them.) | Example: I first learned this when.</w:t>
      </w:r>
    </w:p>
    <w:p w14:paraId="6781E300" w14:textId="77777777" w:rsidR="00C371FB" w:rsidRDefault="00C371FB" w:rsidP="00C371FB">
      <w:pPr>
        <w:pStyle w:val="Answers"/>
      </w:pPr>
    </w:p>
    <w:p w14:paraId="0DC28983" w14:textId="77777777" w:rsidR="008E317A" w:rsidRDefault="008E317A" w:rsidP="008E317A"/>
    <w:p w14:paraId="692CD290" w14:textId="77777777" w:rsidR="008E317A" w:rsidRDefault="008E317A" w:rsidP="008E317A">
      <w:pPr>
        <w:pStyle w:val="Heading3"/>
      </w:pPr>
      <w:r>
        <w:t>Takeaway #1</w:t>
      </w:r>
    </w:p>
    <w:p w14:paraId="7796E09C" w14:textId="7B22224E" w:rsidR="008E317A" w:rsidRDefault="008E317A" w:rsidP="00D275EE">
      <w:pPr>
        <w:pStyle w:val="help"/>
      </w:pPr>
      <w:r>
        <w:t>Example: You need to know that.</w:t>
      </w:r>
    </w:p>
    <w:p w14:paraId="5E6C3098" w14:textId="77777777" w:rsidR="00C371FB" w:rsidRDefault="00C371FB" w:rsidP="00C371FB">
      <w:pPr>
        <w:pStyle w:val="Answers"/>
      </w:pPr>
    </w:p>
    <w:p w14:paraId="15027C3D" w14:textId="77777777" w:rsidR="008E317A" w:rsidRDefault="008E317A" w:rsidP="008E317A"/>
    <w:p w14:paraId="7233BC00" w14:textId="77777777" w:rsidR="008E317A" w:rsidRDefault="008E317A" w:rsidP="008E317A">
      <w:pPr>
        <w:pStyle w:val="Heading3"/>
      </w:pPr>
      <w:r>
        <w:t>Takeaway #2</w:t>
      </w:r>
    </w:p>
    <w:p w14:paraId="45C04B9A" w14:textId="1B64F82B" w:rsidR="008E317A" w:rsidRDefault="008E317A" w:rsidP="00D275EE">
      <w:pPr>
        <w:pStyle w:val="help"/>
      </w:pPr>
      <w:r>
        <w:t>Example: The second thing you need to know is.</w:t>
      </w:r>
    </w:p>
    <w:p w14:paraId="155EE612" w14:textId="77777777" w:rsidR="00C371FB" w:rsidRDefault="00C371FB" w:rsidP="00C371FB">
      <w:pPr>
        <w:pStyle w:val="Answers"/>
      </w:pPr>
    </w:p>
    <w:p w14:paraId="7C03DD57" w14:textId="77777777" w:rsidR="008E317A" w:rsidRDefault="008E317A" w:rsidP="008E317A"/>
    <w:p w14:paraId="727945FD" w14:textId="77777777" w:rsidR="008E317A" w:rsidRDefault="008E317A" w:rsidP="008E317A">
      <w:pPr>
        <w:pStyle w:val="Heading3"/>
      </w:pPr>
      <w:r>
        <w:t>Takeaway #3</w:t>
      </w:r>
    </w:p>
    <w:p w14:paraId="317EE635" w14:textId="3B4F3EE1" w:rsidR="008E317A" w:rsidRDefault="008E317A" w:rsidP="00D275EE">
      <w:pPr>
        <w:pStyle w:val="help"/>
      </w:pPr>
      <w:r>
        <w:t>Example: The third thing you should know is.</w:t>
      </w:r>
    </w:p>
    <w:p w14:paraId="2A258E9C" w14:textId="77777777" w:rsidR="00C371FB" w:rsidRDefault="00C371FB" w:rsidP="00C371FB">
      <w:pPr>
        <w:pStyle w:val="Answers"/>
      </w:pPr>
    </w:p>
    <w:p w14:paraId="6D03A598" w14:textId="77777777" w:rsidR="008E317A" w:rsidRDefault="008E317A" w:rsidP="008E317A"/>
    <w:p w14:paraId="6C525D49" w14:textId="77777777" w:rsidR="008E317A" w:rsidRDefault="008E317A" w:rsidP="008E317A">
      <w:pPr>
        <w:pStyle w:val="Heading3"/>
      </w:pPr>
      <w:r>
        <w:t>Tell viewers what learning this enabled you to do.</w:t>
      </w:r>
    </w:p>
    <w:p w14:paraId="2ED1B826" w14:textId="3FF4BABF" w:rsidR="008E317A" w:rsidRDefault="008E317A" w:rsidP="00D275EE">
      <w:pPr>
        <w:pStyle w:val="help"/>
      </w:pPr>
      <w:r>
        <w:t>(This is how they too can benefit from this information.) | Example: By using this strategy, I was able to.</w:t>
      </w:r>
    </w:p>
    <w:p w14:paraId="18B4203C" w14:textId="77777777" w:rsidR="00C371FB" w:rsidRDefault="00C371FB" w:rsidP="00C371FB">
      <w:pPr>
        <w:pStyle w:val="Answers"/>
      </w:pPr>
    </w:p>
    <w:p w14:paraId="19D7BFC7" w14:textId="77777777" w:rsidR="008E317A" w:rsidRDefault="008E317A" w:rsidP="008E317A"/>
    <w:p w14:paraId="3E9262BF" w14:textId="77777777" w:rsidR="008E317A" w:rsidRDefault="008E317A" w:rsidP="008E317A">
      <w:pPr>
        <w:pStyle w:val="Heading3"/>
      </w:pPr>
      <w:r>
        <w:t>Call to Action</w:t>
      </w:r>
    </w:p>
    <w:p w14:paraId="7EFF7CD3" w14:textId="2FBBC127" w:rsidR="008E317A" w:rsidRDefault="008E317A" w:rsidP="00D275EE">
      <w:pPr>
        <w:pStyle w:val="help"/>
      </w:pPr>
      <w:r>
        <w:t xml:space="preserve">Example: If you would like more information on [insert topic] please visit the ISBA website, (or join the ISBA [insert name of section] </w:t>
      </w:r>
      <w:proofErr w:type="gramStart"/>
      <w:r>
        <w:t>section, or</w:t>
      </w:r>
      <w:proofErr w:type="gramEnd"/>
      <w:r>
        <w:t xml:space="preserve"> view more in the ISBA’s on-demand CLE catalog.)</w:t>
      </w:r>
    </w:p>
    <w:p w14:paraId="6B9C387A" w14:textId="77777777" w:rsidR="00C371FB" w:rsidRDefault="00C371FB" w:rsidP="00C371FB">
      <w:pPr>
        <w:pStyle w:val="Answers"/>
      </w:pPr>
    </w:p>
    <w:p w14:paraId="4DEDD8D3" w14:textId="77777777" w:rsidR="00F17A7A" w:rsidRDefault="00F17A7A" w:rsidP="008E317A"/>
    <w:sectPr w:rsidR="00F17A7A" w:rsidSect="00CC1C6E">
      <w:head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8A4D" w14:textId="77777777" w:rsidR="00422C39" w:rsidRDefault="00422C39" w:rsidP="001B0FC1">
      <w:r>
        <w:separator/>
      </w:r>
    </w:p>
  </w:endnote>
  <w:endnote w:type="continuationSeparator" w:id="0">
    <w:p w14:paraId="237D694E" w14:textId="77777777" w:rsidR="00422C39" w:rsidRDefault="00422C39" w:rsidP="001B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C956" w14:textId="77777777" w:rsidR="00422C39" w:rsidRDefault="00422C39" w:rsidP="001B0FC1">
      <w:r>
        <w:separator/>
      </w:r>
    </w:p>
  </w:footnote>
  <w:footnote w:type="continuationSeparator" w:id="0">
    <w:p w14:paraId="5F327247" w14:textId="77777777" w:rsidR="00422C39" w:rsidRDefault="00422C39" w:rsidP="001B0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E8C9" w14:textId="0454F693" w:rsidR="001B0FC1" w:rsidRDefault="001B0FC1" w:rsidP="001B0FC1">
    <w:pPr>
      <w:pStyle w:val="Header"/>
      <w:jc w:val="center"/>
    </w:pPr>
    <w:r>
      <w:rPr>
        <w:noProof/>
      </w:rPr>
      <w:drawing>
        <wp:inline distT="0" distB="0" distL="0" distR="0" wp14:anchorId="06FD29D4" wp14:editId="7C0D9CA9">
          <wp:extent cx="2904066" cy="468809"/>
          <wp:effectExtent l="0" t="0" r="0" b="1270"/>
          <wp:docPr id="3" name="Picture 3" descr="IS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SB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663" cy="505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81D6E"/>
    <w:multiLevelType w:val="hybridMultilevel"/>
    <w:tmpl w:val="5A34D032"/>
    <w:lvl w:ilvl="0" w:tplc="9B105F1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7A"/>
    <w:rsid w:val="00026838"/>
    <w:rsid w:val="000C063B"/>
    <w:rsid w:val="001533B8"/>
    <w:rsid w:val="00196CB3"/>
    <w:rsid w:val="001B0FC1"/>
    <w:rsid w:val="00256517"/>
    <w:rsid w:val="00263E50"/>
    <w:rsid w:val="002F42CA"/>
    <w:rsid w:val="00422C39"/>
    <w:rsid w:val="00533281"/>
    <w:rsid w:val="0073322E"/>
    <w:rsid w:val="00793E4B"/>
    <w:rsid w:val="00834E2B"/>
    <w:rsid w:val="008716DD"/>
    <w:rsid w:val="008E317A"/>
    <w:rsid w:val="00BD476A"/>
    <w:rsid w:val="00C371FB"/>
    <w:rsid w:val="00CC1C6E"/>
    <w:rsid w:val="00D275EE"/>
    <w:rsid w:val="00DB1F9E"/>
    <w:rsid w:val="00E76CD0"/>
    <w:rsid w:val="00F1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BFE2"/>
  <w15:chartTrackingRefBased/>
  <w15:docId w15:val="{96706D23-F65F-9F4E-A182-E62949AC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3"/>
    <w:next w:val="Normal"/>
    <w:link w:val="Heading1Char"/>
    <w:uiPriority w:val="9"/>
    <w:qFormat/>
    <w:rsid w:val="00533281"/>
    <w:pPr>
      <w:spacing w:before="240"/>
      <w:outlineLvl w:val="0"/>
    </w:pPr>
    <w:rPr>
      <w:b w:val="0"/>
      <w:noProof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5EE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71FB"/>
    <w:pPr>
      <w:keepNext/>
      <w:keepLines/>
      <w:shd w:val="clear" w:color="auto" w:fill="870000"/>
      <w:spacing w:before="40"/>
      <w:outlineLvl w:val="2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71FB"/>
    <w:pPr>
      <w:contextualSpacing/>
    </w:pPr>
    <w:rPr>
      <w:rFonts w:eastAsiaTheme="majorEastAsia" w:cs="Times New Roman (Headings CS)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71FB"/>
    <w:rPr>
      <w:rFonts w:eastAsiaTheme="majorEastAsia" w:cs="Times New Roman (Headings CS)"/>
      <w:b/>
      <w:color w:val="FFFFFF" w:themeColor="background1"/>
      <w:spacing w:val="-1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275EE"/>
    <w:rPr>
      <w:rFonts w:eastAsiaTheme="majorEastAsia" w:cstheme="majorBidi"/>
      <w:b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2F42CA"/>
    <w:pPr>
      <w:spacing w:before="120" w:after="120" w:line="360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371FB"/>
    <w:rPr>
      <w:rFonts w:eastAsiaTheme="majorEastAsia" w:cstheme="majorBidi"/>
      <w:b/>
      <w:sz w:val="28"/>
      <w:shd w:val="clear" w:color="auto" w:fill="870000"/>
    </w:rPr>
  </w:style>
  <w:style w:type="paragraph" w:customStyle="1" w:styleId="help">
    <w:name w:val="help"/>
    <w:basedOn w:val="Normal"/>
    <w:qFormat/>
    <w:rsid w:val="00D275EE"/>
    <w:rPr>
      <w:i/>
      <w:sz w:val="20"/>
    </w:rPr>
  </w:style>
  <w:style w:type="paragraph" w:customStyle="1" w:styleId="Answers">
    <w:name w:val="Answers"/>
    <w:basedOn w:val="Normal"/>
    <w:qFormat/>
    <w:rsid w:val="00263E50"/>
    <w:pPr>
      <w:shd w:val="clear" w:color="auto" w:fill="F2F2F2" w:themeFill="background1" w:themeFillShade="F2"/>
    </w:pPr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33281"/>
    <w:rPr>
      <w:rFonts w:eastAsiaTheme="majorEastAsia" w:cstheme="majorBidi"/>
      <w:noProof/>
      <w:sz w:val="48"/>
      <w:szCs w:val="32"/>
      <w:shd w:val="clear" w:color="auto" w:fill="870000"/>
    </w:rPr>
  </w:style>
  <w:style w:type="paragraph" w:styleId="Header">
    <w:name w:val="header"/>
    <w:basedOn w:val="Normal"/>
    <w:link w:val="HeaderChar"/>
    <w:uiPriority w:val="99"/>
    <w:unhideWhenUsed/>
    <w:rsid w:val="001B0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FC1"/>
  </w:style>
  <w:style w:type="paragraph" w:styleId="Footer">
    <w:name w:val="footer"/>
    <w:basedOn w:val="Normal"/>
    <w:link w:val="FooterChar"/>
    <w:uiPriority w:val="99"/>
    <w:unhideWhenUsed/>
    <w:rsid w:val="001B0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FC1"/>
  </w:style>
  <w:style w:type="paragraph" w:customStyle="1" w:styleId="H2teal">
    <w:name w:val="H2 teal"/>
    <w:basedOn w:val="Heading2"/>
    <w:qFormat/>
    <w:rsid w:val="00BD476A"/>
    <w:pPr>
      <w:shd w:val="clear" w:color="auto" w:fill="225050"/>
    </w:pPr>
    <w:rPr>
      <w:rFonts w:cs="Times New Roman (Headings CS)"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 Your Quick Takes Video Content</dc:title>
  <dc:subject/>
  <dc:creator>ISBA</dc:creator>
  <cp:keywords/>
  <dc:description/>
  <cp:lastModifiedBy>Douglas Knapp</cp:lastModifiedBy>
  <cp:revision>18</cp:revision>
  <dcterms:created xsi:type="dcterms:W3CDTF">2021-07-12T18:59:00Z</dcterms:created>
  <dcterms:modified xsi:type="dcterms:W3CDTF">2021-11-08T17:06:00Z</dcterms:modified>
  <cp:category/>
</cp:coreProperties>
</file>